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6F1BE" w14:textId="77777777" w:rsidR="00034E67" w:rsidRPr="00392686" w:rsidRDefault="00034E67" w:rsidP="00034E67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36"/>
          <w:szCs w:val="36"/>
          <w:lang w:val="en-GB"/>
        </w:rPr>
      </w:pPr>
      <w:r w:rsidRPr="00392686">
        <w:rPr>
          <w:rFonts w:ascii="Calibri" w:eastAsia="Calibri" w:hAnsi="Calibri" w:cs="Calibri"/>
          <w:b/>
          <w:bCs/>
          <w:sz w:val="36"/>
          <w:szCs w:val="36"/>
          <w:lang w:val="en-GB"/>
        </w:rPr>
        <w:t>Covid-19 Vaccination Referral Form (Children Aged 6 Months to 4 Years)</w:t>
      </w:r>
    </w:p>
    <w:p w14:paraId="230504BB" w14:textId="77777777" w:rsidR="00034E67" w:rsidRPr="00392686" w:rsidRDefault="00034E67" w:rsidP="00034E67">
      <w:pPr>
        <w:spacing w:after="160" w:line="259" w:lineRule="auto"/>
        <w:rPr>
          <w:rFonts w:ascii="Calibri" w:eastAsia="Calibri" w:hAnsi="Calibri" w:cs="Calibri"/>
          <w:sz w:val="24"/>
          <w:lang w:val="en-GB"/>
        </w:rPr>
      </w:pPr>
      <w:r w:rsidRPr="00392686">
        <w:rPr>
          <w:rFonts w:ascii="Calibri" w:eastAsia="Calibri" w:hAnsi="Calibri" w:cs="Calibri"/>
          <w:sz w:val="24"/>
          <w:lang w:val="en-GB"/>
        </w:rPr>
        <w:t xml:space="preserve">Please complete the table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34E67" w:rsidRPr="00392686" w14:paraId="0FEB36E0" w14:textId="77777777" w:rsidTr="007321A4">
        <w:tc>
          <w:tcPr>
            <w:tcW w:w="2830" w:type="dxa"/>
          </w:tcPr>
          <w:p w14:paraId="12933368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Child Name</w:t>
            </w:r>
          </w:p>
          <w:p w14:paraId="3427DC79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6186" w:type="dxa"/>
          </w:tcPr>
          <w:p w14:paraId="7841D091" w14:textId="77777777" w:rsidR="00034E67" w:rsidRPr="00392686" w:rsidRDefault="00034E67" w:rsidP="007321A4">
            <w:pPr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</w:p>
        </w:tc>
      </w:tr>
      <w:tr w:rsidR="00034E67" w:rsidRPr="00392686" w14:paraId="456C57DE" w14:textId="77777777" w:rsidTr="007321A4">
        <w:tc>
          <w:tcPr>
            <w:tcW w:w="2830" w:type="dxa"/>
          </w:tcPr>
          <w:p w14:paraId="4DA4EDF1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Child DOB</w:t>
            </w:r>
          </w:p>
          <w:p w14:paraId="4B4903BA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6186" w:type="dxa"/>
          </w:tcPr>
          <w:p w14:paraId="4B20D3DB" w14:textId="77777777" w:rsidR="00034E67" w:rsidRPr="00392686" w:rsidRDefault="00034E67" w:rsidP="007321A4">
            <w:pPr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</w:p>
        </w:tc>
      </w:tr>
      <w:tr w:rsidR="00034E67" w:rsidRPr="00392686" w14:paraId="568807E8" w14:textId="77777777" w:rsidTr="007321A4">
        <w:tc>
          <w:tcPr>
            <w:tcW w:w="2830" w:type="dxa"/>
          </w:tcPr>
          <w:p w14:paraId="6873BB49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NHS number</w:t>
            </w:r>
          </w:p>
          <w:p w14:paraId="3AE4BEFB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6186" w:type="dxa"/>
          </w:tcPr>
          <w:p w14:paraId="747F6664" w14:textId="77777777" w:rsidR="00034E67" w:rsidRPr="00392686" w:rsidRDefault="00034E67" w:rsidP="007321A4">
            <w:pPr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</w:p>
        </w:tc>
      </w:tr>
      <w:tr w:rsidR="00034E67" w:rsidRPr="00392686" w14:paraId="6EA42DD0" w14:textId="77777777" w:rsidTr="007321A4">
        <w:tc>
          <w:tcPr>
            <w:tcW w:w="2830" w:type="dxa"/>
          </w:tcPr>
          <w:p w14:paraId="3BA4399B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Address</w:t>
            </w:r>
          </w:p>
          <w:p w14:paraId="2642BF7C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6186" w:type="dxa"/>
          </w:tcPr>
          <w:p w14:paraId="69B8B928" w14:textId="77777777" w:rsidR="00034E67" w:rsidRPr="00392686" w:rsidRDefault="00034E67" w:rsidP="007321A4">
            <w:pPr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</w:p>
        </w:tc>
      </w:tr>
      <w:tr w:rsidR="00034E67" w:rsidRPr="00392686" w14:paraId="5D5722EC" w14:textId="77777777" w:rsidTr="007321A4">
        <w:tc>
          <w:tcPr>
            <w:tcW w:w="2830" w:type="dxa"/>
          </w:tcPr>
          <w:p w14:paraId="2B7E6F30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GP Surgery</w:t>
            </w:r>
          </w:p>
          <w:p w14:paraId="2C7C4A32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6186" w:type="dxa"/>
          </w:tcPr>
          <w:p w14:paraId="37373E20" w14:textId="77777777" w:rsidR="00034E67" w:rsidRPr="00392686" w:rsidRDefault="00034E67" w:rsidP="007321A4">
            <w:pPr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</w:p>
        </w:tc>
      </w:tr>
      <w:tr w:rsidR="00034E67" w:rsidRPr="00392686" w14:paraId="31EF55E3" w14:textId="77777777" w:rsidTr="007321A4">
        <w:tc>
          <w:tcPr>
            <w:tcW w:w="2830" w:type="dxa"/>
          </w:tcPr>
          <w:p w14:paraId="72E394A5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Parent/legal guardian name and contact number</w:t>
            </w:r>
          </w:p>
        </w:tc>
        <w:tc>
          <w:tcPr>
            <w:tcW w:w="6186" w:type="dxa"/>
          </w:tcPr>
          <w:p w14:paraId="1FCA60C6" w14:textId="77777777" w:rsidR="00034E67" w:rsidRPr="00392686" w:rsidRDefault="00034E67" w:rsidP="007321A4">
            <w:pPr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</w:p>
        </w:tc>
      </w:tr>
    </w:tbl>
    <w:p w14:paraId="45BEA3A8" w14:textId="77777777" w:rsidR="00034E67" w:rsidRPr="00392686" w:rsidRDefault="00034E67" w:rsidP="00034E67">
      <w:pPr>
        <w:spacing w:after="160" w:line="259" w:lineRule="auto"/>
        <w:rPr>
          <w:rFonts w:ascii="Calibri" w:eastAsia="Calibri" w:hAnsi="Calibri" w:cs="Calibri"/>
          <w:b/>
          <w:sz w:val="24"/>
          <w:lang w:val="en-GB"/>
        </w:rPr>
      </w:pPr>
      <w:r w:rsidRPr="00392686">
        <w:rPr>
          <w:rFonts w:ascii="Calibri" w:eastAsia="Calibri" w:hAnsi="Calibri" w:cs="Calibri"/>
          <w:b/>
          <w:sz w:val="24"/>
          <w:lang w:val="en-GB"/>
        </w:rPr>
        <w:t>Please</w:t>
      </w:r>
      <w:r w:rsidRPr="00392686">
        <w:rPr>
          <w:rFonts w:ascii="Calibri" w:eastAsia="Calibri" w:hAnsi="Calibri" w:cs="Calibri"/>
          <w:sz w:val="24"/>
          <w:lang w:val="en-GB"/>
        </w:rPr>
        <w:t xml:space="preserve"> </w:t>
      </w:r>
      <w:r w:rsidRPr="00392686">
        <w:rPr>
          <w:rFonts w:ascii="Calibri" w:eastAsia="Calibri" w:hAnsi="Calibri" w:cs="Calibri"/>
          <w:b/>
          <w:sz w:val="24"/>
          <w:lang w:val="en-GB"/>
        </w:rPr>
        <w:t>indicate if the child is in the clinical risk group(s)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4910"/>
      </w:tblGrid>
      <w:tr w:rsidR="00034E67" w:rsidRPr="00392686" w14:paraId="7D0DE7BC" w14:textId="77777777" w:rsidTr="007321A4">
        <w:tc>
          <w:tcPr>
            <w:tcW w:w="3005" w:type="dxa"/>
          </w:tcPr>
          <w:p w14:paraId="3D9934BB" w14:textId="77777777" w:rsidR="00034E67" w:rsidRPr="00392686" w:rsidRDefault="00034E67" w:rsidP="007321A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  <w:t>Clinical risk group</w:t>
            </w:r>
          </w:p>
          <w:p w14:paraId="3988B576" w14:textId="77777777" w:rsidR="00034E67" w:rsidRPr="00392686" w:rsidRDefault="00034E67" w:rsidP="007321A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</w:p>
        </w:tc>
        <w:tc>
          <w:tcPr>
            <w:tcW w:w="1101" w:type="dxa"/>
          </w:tcPr>
          <w:p w14:paraId="4CA64D4D" w14:textId="77777777" w:rsidR="00034E67" w:rsidRPr="00392686" w:rsidRDefault="00034E67" w:rsidP="007321A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  <w:t>Yes/no</w:t>
            </w:r>
          </w:p>
        </w:tc>
        <w:tc>
          <w:tcPr>
            <w:tcW w:w="4910" w:type="dxa"/>
          </w:tcPr>
          <w:p w14:paraId="22F07038" w14:textId="77777777" w:rsidR="00034E67" w:rsidRPr="00392686" w:rsidRDefault="00034E67" w:rsidP="007321A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  <w:t>If yes, then please provide details</w:t>
            </w:r>
          </w:p>
        </w:tc>
      </w:tr>
      <w:tr w:rsidR="00034E67" w:rsidRPr="00392686" w14:paraId="5EC38090" w14:textId="77777777" w:rsidTr="007321A4">
        <w:tc>
          <w:tcPr>
            <w:tcW w:w="3005" w:type="dxa"/>
          </w:tcPr>
          <w:p w14:paraId="19801DDF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Chronic respiratory disease</w:t>
            </w:r>
          </w:p>
          <w:p w14:paraId="6306B02D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1101" w:type="dxa"/>
          </w:tcPr>
          <w:p w14:paraId="12A1A915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4910" w:type="dxa"/>
          </w:tcPr>
          <w:p w14:paraId="5EE05255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00034E67" w:rsidRPr="00392686" w14:paraId="3A18B296" w14:textId="77777777" w:rsidTr="007321A4">
        <w:tc>
          <w:tcPr>
            <w:tcW w:w="3005" w:type="dxa"/>
          </w:tcPr>
          <w:p w14:paraId="0D27ED8E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Chronic heart condition</w:t>
            </w:r>
          </w:p>
          <w:p w14:paraId="4FD120E0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1101" w:type="dxa"/>
          </w:tcPr>
          <w:p w14:paraId="24E7055F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4910" w:type="dxa"/>
          </w:tcPr>
          <w:p w14:paraId="4DC5D8BD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00034E67" w:rsidRPr="00392686" w14:paraId="26C04492" w14:textId="77777777" w:rsidTr="007321A4">
        <w:tc>
          <w:tcPr>
            <w:tcW w:w="3005" w:type="dxa"/>
          </w:tcPr>
          <w:p w14:paraId="6087FBDB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Chronic neurological condition</w:t>
            </w:r>
          </w:p>
        </w:tc>
        <w:tc>
          <w:tcPr>
            <w:tcW w:w="1101" w:type="dxa"/>
          </w:tcPr>
          <w:p w14:paraId="5BD5F8D1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4910" w:type="dxa"/>
          </w:tcPr>
          <w:p w14:paraId="3AB75839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00034E67" w:rsidRPr="00392686" w14:paraId="74BCD08D" w14:textId="77777777" w:rsidTr="007321A4">
        <w:tc>
          <w:tcPr>
            <w:tcW w:w="3005" w:type="dxa"/>
          </w:tcPr>
          <w:p w14:paraId="391361EB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Endocrine disorder</w:t>
            </w:r>
          </w:p>
          <w:p w14:paraId="37A035C9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1101" w:type="dxa"/>
          </w:tcPr>
          <w:p w14:paraId="183C2974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4910" w:type="dxa"/>
          </w:tcPr>
          <w:p w14:paraId="570EFAEA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00034E67" w:rsidRPr="00392686" w14:paraId="639F327E" w14:textId="77777777" w:rsidTr="007321A4">
        <w:tc>
          <w:tcPr>
            <w:tcW w:w="3005" w:type="dxa"/>
          </w:tcPr>
          <w:p w14:paraId="0A99A07F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Immunosuppression</w:t>
            </w:r>
          </w:p>
          <w:p w14:paraId="42AED192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1101" w:type="dxa"/>
          </w:tcPr>
          <w:p w14:paraId="47AAB909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4910" w:type="dxa"/>
          </w:tcPr>
          <w:p w14:paraId="7B8976CB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00034E67" w:rsidRPr="00392686" w14:paraId="77F780BC" w14:textId="77777777" w:rsidTr="007321A4">
        <w:tc>
          <w:tcPr>
            <w:tcW w:w="3005" w:type="dxa"/>
          </w:tcPr>
          <w:p w14:paraId="6D610993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Asplenia or dysfunction  of the spleen</w:t>
            </w:r>
          </w:p>
        </w:tc>
        <w:tc>
          <w:tcPr>
            <w:tcW w:w="1101" w:type="dxa"/>
          </w:tcPr>
          <w:p w14:paraId="3EB94BA2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4910" w:type="dxa"/>
          </w:tcPr>
          <w:p w14:paraId="659749CF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00034E67" w:rsidRPr="00392686" w14:paraId="69B88105" w14:textId="77777777" w:rsidTr="007321A4">
        <w:tc>
          <w:tcPr>
            <w:tcW w:w="3005" w:type="dxa"/>
          </w:tcPr>
          <w:p w14:paraId="6D1293C5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Serious genetic abnormalities that affect a number of systems</w:t>
            </w:r>
          </w:p>
        </w:tc>
        <w:tc>
          <w:tcPr>
            <w:tcW w:w="1101" w:type="dxa"/>
          </w:tcPr>
          <w:p w14:paraId="7CBBE6EC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4910" w:type="dxa"/>
          </w:tcPr>
          <w:p w14:paraId="4F96DD66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00034E67" w:rsidRPr="00392686" w14:paraId="579AC5DC" w14:textId="77777777" w:rsidTr="007321A4">
        <w:tc>
          <w:tcPr>
            <w:tcW w:w="3005" w:type="dxa"/>
          </w:tcPr>
          <w:p w14:paraId="663A9D64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Other condition not listed above</w:t>
            </w:r>
          </w:p>
        </w:tc>
        <w:tc>
          <w:tcPr>
            <w:tcW w:w="1101" w:type="dxa"/>
          </w:tcPr>
          <w:p w14:paraId="71B4F9D7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4910" w:type="dxa"/>
          </w:tcPr>
          <w:p w14:paraId="46E19841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00034E67" w:rsidRPr="00392686" w14:paraId="15D187C4" w14:textId="77777777" w:rsidTr="007321A4">
        <w:tc>
          <w:tcPr>
            <w:tcW w:w="9016" w:type="dxa"/>
            <w:gridSpan w:val="3"/>
          </w:tcPr>
          <w:p w14:paraId="67A5775D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Please tick preferred location for vaccination</w:t>
            </w:r>
          </w:p>
          <w:p w14:paraId="51E120F2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E5742D" wp14:editId="23A6C09C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168910</wp:posOffset>
                      </wp:positionV>
                      <wp:extent cx="349250" cy="184150"/>
                      <wp:effectExtent l="0" t="0" r="12700" b="25400"/>
                      <wp:wrapNone/>
                      <wp:docPr id="47363794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EACDD7" w14:textId="77777777" w:rsidR="00034E67" w:rsidRDefault="00034E67" w:rsidP="00034E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574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54.85pt;margin-top:13.3pt;width:27.5pt;height:14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" fillcolor="window" strokeweight=".5pt">
                      <v:textbox>
                        <w:txbxContent>
                          <w:p w14:paraId="4EEACDD7" w14:textId="77777777" w:rsidR="00034E67" w:rsidRDefault="00034E67" w:rsidP="00034E67"/>
                        </w:txbxContent>
                      </v:textbox>
                    </v:shape>
                  </w:pict>
                </mc:Fallback>
              </mc:AlternateContent>
            </w:r>
          </w:p>
          <w:p w14:paraId="44B9CEE9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37E77A" wp14:editId="2EB8261D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176530</wp:posOffset>
                      </wp:positionV>
                      <wp:extent cx="349250" cy="184150"/>
                      <wp:effectExtent l="0" t="0" r="12700" b="25400"/>
                      <wp:wrapNone/>
                      <wp:docPr id="35167674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9622E4" w14:textId="77777777" w:rsidR="00034E67" w:rsidRDefault="00034E67" w:rsidP="00034E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37E77A" id="_x0000_s1027" type="#_x0000_t202" style="position:absolute;margin-left:255pt;margin-top:13.9pt;width:27.5pt;height:1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" fillcolor="window" strokeweight=".5pt">
                      <v:textbox>
                        <w:txbxContent>
                          <w:p w14:paraId="6F9622E4" w14:textId="77777777" w:rsidR="00034E67" w:rsidRDefault="00034E67" w:rsidP="00034E67"/>
                        </w:txbxContent>
                      </v:textbox>
                    </v:shape>
                  </w:pict>
                </mc:Fallback>
              </mc:AlternateContent>
            </w: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 xml:space="preserve">Royal Berkshire Hospital (Berkshire West patients) </w:t>
            </w:r>
          </w:p>
          <w:p w14:paraId="2743A92C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9AE480" wp14:editId="763CE4A7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182245</wp:posOffset>
                      </wp:positionV>
                      <wp:extent cx="349250" cy="184150"/>
                      <wp:effectExtent l="0" t="0" r="12700" b="25400"/>
                      <wp:wrapNone/>
                      <wp:docPr id="135363398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6822D8" w14:textId="77777777" w:rsidR="00034E67" w:rsidRDefault="00034E67" w:rsidP="00034E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9AE480" id="_x0000_s1028" type="#_x0000_t202" style="position:absolute;margin-left:255pt;margin-top:14.35pt;width:27.5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" fillcolor="window" strokeweight=".5pt">
                      <v:textbox>
                        <w:txbxContent>
                          <w:p w14:paraId="4C6822D8" w14:textId="77777777" w:rsidR="00034E67" w:rsidRDefault="00034E67" w:rsidP="00034E67"/>
                        </w:txbxContent>
                      </v:textbox>
                    </v:shape>
                  </w:pict>
                </mc:Fallback>
              </mc:AlternateContent>
            </w: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Townlands Hospital, Henley (Oxfordshire patients)</w:t>
            </w:r>
            <w:r w:rsidRPr="00392686">
              <w:rPr>
                <w:rFonts w:ascii="Calibri" w:eastAsia="Calibri" w:hAnsi="Calibri" w:cs="Calibri"/>
                <w:noProof/>
                <w:sz w:val="24"/>
                <w:lang w:val="en-GB"/>
              </w:rPr>
              <w:t xml:space="preserve"> </w:t>
            </w:r>
          </w:p>
          <w:p w14:paraId="69BDBF5E" w14:textId="4B904EBA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Stoke Mandeville Hospital (Bucks patients)</w:t>
            </w:r>
            <w:r w:rsidRPr="00392686">
              <w:rPr>
                <w:rFonts w:ascii="Calibri" w:eastAsia="Calibri" w:hAnsi="Calibri" w:cs="Calibri"/>
                <w:noProof/>
                <w:sz w:val="24"/>
                <w:lang w:val="en-GB"/>
              </w:rPr>
              <w:t xml:space="preserve"> </w:t>
            </w:r>
          </w:p>
          <w:p w14:paraId="2F6376CE" w14:textId="2B6D0B0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highlight w:val="yellow"/>
                <w:lang w:val="en-GB"/>
              </w:rPr>
            </w:pPr>
          </w:p>
        </w:tc>
      </w:tr>
    </w:tbl>
    <w:p w14:paraId="6EE62F22" w14:textId="77777777" w:rsidR="00034E67" w:rsidRDefault="00034E67" w:rsidP="00034E67">
      <w:pPr>
        <w:spacing w:after="160" w:line="259" w:lineRule="auto"/>
        <w:rPr>
          <w:rFonts w:ascii="Calibri" w:eastAsia="Calibri" w:hAnsi="Calibri" w:cs="Calibri"/>
          <w:sz w:val="24"/>
          <w:lang w:val="en-GB"/>
        </w:rPr>
      </w:pPr>
    </w:p>
    <w:p w14:paraId="309C6769" w14:textId="77777777" w:rsidR="00034E67" w:rsidRDefault="00034E67" w:rsidP="00034E67">
      <w:pPr>
        <w:spacing w:after="160" w:line="259" w:lineRule="auto"/>
        <w:rPr>
          <w:rFonts w:ascii="Calibri" w:eastAsia="Calibri" w:hAnsi="Calibri" w:cs="Calibri"/>
          <w:sz w:val="24"/>
          <w:lang w:val="en-GB"/>
        </w:rPr>
      </w:pPr>
    </w:p>
    <w:p w14:paraId="22523642" w14:textId="34C3306F" w:rsidR="00034E67" w:rsidRPr="00392686" w:rsidRDefault="00034E67" w:rsidP="00034E67">
      <w:pPr>
        <w:spacing w:after="160" w:line="259" w:lineRule="auto"/>
        <w:rPr>
          <w:rFonts w:ascii="Calibri" w:eastAsia="Calibri" w:hAnsi="Calibri" w:cs="Calibri"/>
          <w:sz w:val="24"/>
          <w:lang w:val="en-GB"/>
        </w:rPr>
      </w:pPr>
      <w:r w:rsidRPr="00392686">
        <w:rPr>
          <w:rFonts w:ascii="Calibri" w:eastAsia="Calibri" w:hAnsi="Calibri" w:cs="Calibri"/>
          <w:noProof/>
          <w:sz w:val="24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F5027AD" wp14:editId="76C6445A">
                <wp:simplePos x="0" y="0"/>
                <wp:positionH relativeFrom="margin">
                  <wp:posOffset>-88900</wp:posOffset>
                </wp:positionH>
                <wp:positionV relativeFrom="paragraph">
                  <wp:posOffset>2317115</wp:posOffset>
                </wp:positionV>
                <wp:extent cx="5746750" cy="12192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87C9A" w14:textId="77777777" w:rsidR="00034E67" w:rsidRDefault="00034E67" w:rsidP="00034E6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Is there any further information you wish to provide regarding the child’s medical condition(s) or vaccination?</w:t>
                            </w:r>
                          </w:p>
                          <w:p w14:paraId="2220F06C" w14:textId="77777777" w:rsidR="00034E67" w:rsidRDefault="00034E67" w:rsidP="00034E6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4B415DB" w14:textId="77777777" w:rsidR="00034E67" w:rsidRDefault="00034E67" w:rsidP="00034E6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BB75C5B" w14:textId="77777777" w:rsidR="00034E67" w:rsidRPr="00D07522" w:rsidRDefault="00034E67" w:rsidP="00034E6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027AD" id="Text Box 2" o:spid="_x0000_s1029" type="#_x0000_t202" style="position:absolute;margin-left:-7pt;margin-top:182.45pt;width:452.5pt;height:9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">
                <v:textbox>
                  <w:txbxContent>
                    <w:p w14:paraId="2F887C9A" w14:textId="77777777" w:rsidR="00034E67" w:rsidRDefault="00034E67" w:rsidP="00034E6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Is there any further information you wish to provide regarding the child’s medical condition(s) or vaccination?</w:t>
                      </w:r>
                    </w:p>
                    <w:p w14:paraId="2220F06C" w14:textId="77777777" w:rsidR="00034E67" w:rsidRDefault="00034E67" w:rsidP="00034E67">
                      <w:pPr>
                        <w:rPr>
                          <w:b/>
                          <w:bCs/>
                        </w:rPr>
                      </w:pPr>
                    </w:p>
                    <w:p w14:paraId="64B415DB" w14:textId="77777777" w:rsidR="00034E67" w:rsidRDefault="00034E67" w:rsidP="00034E67">
                      <w:pPr>
                        <w:rPr>
                          <w:b/>
                          <w:bCs/>
                        </w:rPr>
                      </w:pPr>
                    </w:p>
                    <w:p w14:paraId="6BB75C5B" w14:textId="77777777" w:rsidR="00034E67" w:rsidRPr="00D07522" w:rsidRDefault="00034E67" w:rsidP="00034E6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2686">
        <w:rPr>
          <w:rFonts w:ascii="Calibri" w:eastAsia="Calibri" w:hAnsi="Calibri" w:cs="Calibri"/>
          <w:sz w:val="24"/>
          <w:lang w:val="en-GB"/>
        </w:rPr>
        <w:t>Do any of the below apply to the child?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4201"/>
      </w:tblGrid>
      <w:tr w:rsidR="00034E67" w:rsidRPr="00392686" w14:paraId="0A237CC9" w14:textId="77777777" w:rsidTr="007321A4">
        <w:tc>
          <w:tcPr>
            <w:tcW w:w="3681" w:type="dxa"/>
          </w:tcPr>
          <w:p w14:paraId="46F84377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1134" w:type="dxa"/>
          </w:tcPr>
          <w:p w14:paraId="3D40FCA1" w14:textId="77777777" w:rsidR="00034E67" w:rsidRPr="00392686" w:rsidRDefault="00034E67" w:rsidP="007321A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  <w:t>Yes/no</w:t>
            </w:r>
          </w:p>
        </w:tc>
        <w:tc>
          <w:tcPr>
            <w:tcW w:w="4201" w:type="dxa"/>
          </w:tcPr>
          <w:p w14:paraId="01288283" w14:textId="77777777" w:rsidR="00034E67" w:rsidRPr="00392686" w:rsidRDefault="00034E67" w:rsidP="007321A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  <w:t>If yes, then please provide details</w:t>
            </w:r>
          </w:p>
        </w:tc>
      </w:tr>
      <w:tr w:rsidR="00034E67" w:rsidRPr="00392686" w14:paraId="24B035BC" w14:textId="77777777" w:rsidTr="007321A4">
        <w:tc>
          <w:tcPr>
            <w:tcW w:w="3681" w:type="dxa"/>
          </w:tcPr>
          <w:p w14:paraId="0E76F068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Previous COVID vaccine</w:t>
            </w:r>
          </w:p>
        </w:tc>
        <w:tc>
          <w:tcPr>
            <w:tcW w:w="1134" w:type="dxa"/>
          </w:tcPr>
          <w:p w14:paraId="03F18C68" w14:textId="77777777" w:rsidR="00034E67" w:rsidRPr="00392686" w:rsidRDefault="00034E67" w:rsidP="007321A4">
            <w:pPr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</w:p>
          <w:p w14:paraId="64A4199B" w14:textId="77777777" w:rsidR="00034E67" w:rsidRPr="00392686" w:rsidRDefault="00034E67" w:rsidP="007321A4">
            <w:pPr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</w:p>
        </w:tc>
        <w:tc>
          <w:tcPr>
            <w:tcW w:w="4201" w:type="dxa"/>
          </w:tcPr>
          <w:p w14:paraId="06772AC3" w14:textId="77777777" w:rsidR="00034E67" w:rsidRPr="00392686" w:rsidRDefault="00034E67" w:rsidP="007321A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</w:p>
        </w:tc>
      </w:tr>
      <w:tr w:rsidR="00034E67" w:rsidRPr="00392686" w14:paraId="119FFF6F" w14:textId="77777777" w:rsidTr="007321A4">
        <w:tc>
          <w:tcPr>
            <w:tcW w:w="3681" w:type="dxa"/>
          </w:tcPr>
          <w:p w14:paraId="170A3E4C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 xml:space="preserve">Anaphylaxis to a Covid-19 vaccination </w:t>
            </w:r>
          </w:p>
        </w:tc>
        <w:tc>
          <w:tcPr>
            <w:tcW w:w="1134" w:type="dxa"/>
          </w:tcPr>
          <w:p w14:paraId="7F04AAA5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4201" w:type="dxa"/>
          </w:tcPr>
          <w:p w14:paraId="71136F41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00034E67" w:rsidRPr="00392686" w14:paraId="06EF42ED" w14:textId="77777777" w:rsidTr="007321A4">
        <w:tc>
          <w:tcPr>
            <w:tcW w:w="3681" w:type="dxa"/>
          </w:tcPr>
          <w:p w14:paraId="421711AD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Anaphylaxis to any other product</w:t>
            </w:r>
          </w:p>
        </w:tc>
        <w:tc>
          <w:tcPr>
            <w:tcW w:w="1134" w:type="dxa"/>
          </w:tcPr>
          <w:p w14:paraId="0A0DF736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4201" w:type="dxa"/>
          </w:tcPr>
          <w:p w14:paraId="54D19288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00034E67" w:rsidRPr="00392686" w14:paraId="706E1BC4" w14:textId="77777777" w:rsidTr="007321A4">
        <w:tc>
          <w:tcPr>
            <w:tcW w:w="3681" w:type="dxa"/>
          </w:tcPr>
          <w:p w14:paraId="23E73792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/>
                <w:szCs w:val="22"/>
                <w:lang w:val="en-GB"/>
              </w:rPr>
              <w:t>Has the patient developed Paediatric multi-system inflammatory syndrome (PIMS-TS) temporarily associated with COVID Infection </w:t>
            </w:r>
          </w:p>
        </w:tc>
        <w:tc>
          <w:tcPr>
            <w:tcW w:w="1134" w:type="dxa"/>
          </w:tcPr>
          <w:p w14:paraId="784B9BBA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4201" w:type="dxa"/>
          </w:tcPr>
          <w:p w14:paraId="07A2178C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</w:tbl>
    <w:p w14:paraId="2E37E98B" w14:textId="77777777" w:rsidR="00034E67" w:rsidRDefault="00034E67" w:rsidP="00034E67">
      <w:pPr>
        <w:spacing w:after="160" w:line="259" w:lineRule="auto"/>
        <w:rPr>
          <w:rFonts w:ascii="Calibri" w:eastAsia="Calibri" w:hAnsi="Calibri" w:cs="Calibri"/>
          <w:sz w:val="24"/>
          <w:lang w:val="en-GB"/>
        </w:rPr>
      </w:pPr>
    </w:p>
    <w:p w14:paraId="75F2207F" w14:textId="3F25F515" w:rsidR="00034E67" w:rsidRPr="00392686" w:rsidRDefault="00034E67" w:rsidP="00034E67">
      <w:pPr>
        <w:spacing w:after="160" w:line="259" w:lineRule="auto"/>
        <w:rPr>
          <w:rFonts w:ascii="Calibri" w:eastAsia="Calibri" w:hAnsi="Calibri" w:cs="Calibri"/>
          <w:sz w:val="24"/>
          <w:lang w:val="en-GB"/>
        </w:rPr>
      </w:pPr>
      <w:r w:rsidRPr="00392686">
        <w:rPr>
          <w:rFonts w:ascii="Calibri" w:eastAsia="Calibri" w:hAnsi="Calibri" w:cs="Calibri"/>
          <w:sz w:val="24"/>
          <w:lang w:val="en-GB"/>
        </w:rPr>
        <w:t>Once completed this form should be emailed to the relevant centre and a member of the vaccination team will be in contact to discuss the child and make an appointment into a vaccination clinic.</w:t>
      </w:r>
    </w:p>
    <w:p w14:paraId="64D5AC29" w14:textId="77777777" w:rsidR="00034E67" w:rsidRPr="00392686" w:rsidRDefault="00034E67" w:rsidP="00034E67">
      <w:pPr>
        <w:spacing w:after="160" w:line="259" w:lineRule="auto"/>
        <w:rPr>
          <w:rFonts w:ascii="Calibri" w:eastAsia="Calibri" w:hAnsi="Calibri" w:cs="Calibri"/>
          <w:b/>
          <w:bCs/>
          <w:sz w:val="24"/>
          <w:lang w:val="en-GB"/>
        </w:rPr>
      </w:pPr>
      <w:bookmarkStart w:id="0" w:name="_Hlk162962967"/>
      <w:r w:rsidRPr="00392686">
        <w:rPr>
          <w:rFonts w:ascii="Calibri" w:eastAsia="Calibri" w:hAnsi="Calibri" w:cs="Calibri"/>
          <w:b/>
          <w:bCs/>
          <w:sz w:val="24"/>
          <w:lang w:val="en-GB"/>
        </w:rPr>
        <w:t xml:space="preserve">PATIENTS OF </w:t>
      </w:r>
      <w:bookmarkEnd w:id="0"/>
      <w:r w:rsidRPr="00392686">
        <w:rPr>
          <w:rFonts w:ascii="Calibri" w:eastAsia="Calibri" w:hAnsi="Calibri" w:cs="Calibri"/>
          <w:b/>
          <w:bCs/>
          <w:sz w:val="24"/>
          <w:lang w:val="en-GB"/>
        </w:rPr>
        <w:t>BUCKINGHAMSHIRE GP PRACTICES</w:t>
      </w:r>
      <w:r w:rsidRPr="00392686">
        <w:rPr>
          <w:rFonts w:ascii="Calibri" w:eastAsia="Calibri" w:hAnsi="Calibri" w:cs="Calibri"/>
          <w:sz w:val="24"/>
          <w:lang w:val="en-GB"/>
        </w:rPr>
        <w:t xml:space="preserve">  </w:t>
      </w:r>
      <w:hyperlink r:id="rId4" w:history="1">
        <w:r w:rsidRPr="00392686">
          <w:rPr>
            <w:rFonts w:ascii="Calibri" w:eastAsia="Calibri" w:hAnsi="Calibri"/>
            <w:color w:val="0563C1"/>
            <w:szCs w:val="22"/>
            <w:u w:val="single"/>
            <w:lang w:val="en-GB"/>
          </w:rPr>
          <w:t>bht.covidvaccineteam@nhs.net</w:t>
        </w:r>
      </w:hyperlink>
      <w:r w:rsidRPr="00392686">
        <w:rPr>
          <w:rFonts w:ascii="Calibri" w:eastAsia="Calibri" w:hAnsi="Calibri"/>
          <w:szCs w:val="22"/>
          <w:lang w:val="en-GB"/>
        </w:rPr>
        <w:t xml:space="preserve">  </w:t>
      </w:r>
    </w:p>
    <w:p w14:paraId="743A7CD4" w14:textId="77777777" w:rsidR="00034E67" w:rsidRPr="00392686" w:rsidRDefault="00034E67" w:rsidP="00034E67">
      <w:pPr>
        <w:spacing w:after="160" w:line="259" w:lineRule="auto"/>
        <w:rPr>
          <w:rFonts w:ascii="Calibri" w:eastAsia="Calibri" w:hAnsi="Calibri" w:cs="Calibri"/>
          <w:b/>
          <w:sz w:val="24"/>
          <w:lang w:val="en-GB"/>
        </w:rPr>
      </w:pPr>
      <w:r w:rsidRPr="00392686">
        <w:rPr>
          <w:rFonts w:ascii="Calibri" w:eastAsia="Calibri" w:hAnsi="Calibri" w:cs="Calibri"/>
          <w:b/>
          <w:bCs/>
          <w:sz w:val="24"/>
          <w:lang w:val="en-GB"/>
        </w:rPr>
        <w:t xml:space="preserve">PATIENTS OF </w:t>
      </w:r>
      <w:r w:rsidRPr="00392686">
        <w:rPr>
          <w:rFonts w:ascii="Calibri" w:eastAsia="Calibri" w:hAnsi="Calibri" w:cs="Calibri"/>
          <w:b/>
          <w:sz w:val="24"/>
          <w:lang w:val="en-GB"/>
        </w:rPr>
        <w:t xml:space="preserve">BERKSHIRE WEST </w:t>
      </w:r>
      <w:r w:rsidRPr="00392686">
        <w:rPr>
          <w:rFonts w:ascii="Calibri" w:eastAsia="Calibri" w:hAnsi="Calibri" w:cs="Calibri"/>
          <w:b/>
          <w:bCs/>
          <w:sz w:val="24"/>
          <w:lang w:val="en-GB"/>
        </w:rPr>
        <w:t xml:space="preserve">GP PRACTICES </w:t>
      </w:r>
      <w:hyperlink r:id="rId5" w:history="1">
        <w:r w:rsidRPr="00392686">
          <w:rPr>
            <w:rFonts w:ascii="Calibri" w:eastAsia="Calibri" w:hAnsi="Calibri"/>
            <w:color w:val="0563C1"/>
            <w:szCs w:val="22"/>
            <w:u w:val="single"/>
            <w:lang w:val="en-GB"/>
          </w:rPr>
          <w:t>rbb-tr.vaccination.booking@nhs.net</w:t>
        </w:r>
      </w:hyperlink>
    </w:p>
    <w:p w14:paraId="02D3CC5A" w14:textId="0BBC6352" w:rsidR="00034E67" w:rsidRPr="00392686" w:rsidRDefault="00034E67" w:rsidP="00034E67">
      <w:pPr>
        <w:spacing w:after="160" w:line="259" w:lineRule="auto"/>
        <w:rPr>
          <w:rFonts w:ascii="Calibri" w:eastAsia="Calibri" w:hAnsi="Calibri"/>
          <w:szCs w:val="22"/>
          <w:lang w:val="en-GB"/>
        </w:rPr>
      </w:pPr>
      <w:r w:rsidRPr="00392686">
        <w:rPr>
          <w:rFonts w:ascii="Calibri" w:eastAsia="Calibri" w:hAnsi="Calibri" w:cs="Calibri"/>
          <w:b/>
          <w:bCs/>
          <w:sz w:val="24"/>
          <w:lang w:val="en-GB"/>
        </w:rPr>
        <w:t xml:space="preserve">PATIENTS OF </w:t>
      </w:r>
      <w:r w:rsidRPr="00392686">
        <w:rPr>
          <w:rFonts w:ascii="Calibri" w:eastAsia="Calibri" w:hAnsi="Calibri" w:cs="Calibri"/>
          <w:b/>
          <w:sz w:val="24"/>
          <w:lang w:val="en-GB"/>
        </w:rPr>
        <w:t xml:space="preserve">OXFORDSHIRE GP PRACTICES </w:t>
      </w:r>
      <w:hyperlink r:id="rId6" w:history="1">
        <w:r w:rsidRPr="00392686">
          <w:rPr>
            <w:rFonts w:ascii="Calibri" w:eastAsia="Calibri" w:hAnsi="Calibri"/>
            <w:color w:val="0563C1"/>
            <w:szCs w:val="22"/>
            <w:u w:val="single"/>
            <w:lang w:val="en-GB"/>
          </w:rPr>
          <w:t>rbb-tr.vaccination.booking@nhs.net</w:t>
        </w:r>
      </w:hyperlink>
    </w:p>
    <w:p w14:paraId="208706B2" w14:textId="1947BFF0" w:rsidR="00034E67" w:rsidRPr="00392686" w:rsidRDefault="00034E67" w:rsidP="00034E67">
      <w:pPr>
        <w:spacing w:after="160" w:line="259" w:lineRule="auto"/>
        <w:rPr>
          <w:rFonts w:ascii="Calibri" w:eastAsia="Calibri" w:hAnsi="Calibri" w:cs="Calibri"/>
          <w:sz w:val="24"/>
          <w:lang w:val="en-GB"/>
        </w:rPr>
      </w:pPr>
      <w:r w:rsidRPr="00392686">
        <w:rPr>
          <w:rFonts w:ascii="Calibri" w:eastAsia="Calibri" w:hAnsi="Calibri" w:cs="Calibri"/>
          <w:b/>
          <w:sz w:val="24"/>
          <w:u w:val="single"/>
          <w:lang w:val="en-GB"/>
        </w:rPr>
        <w:t xml:space="preserve">Vaccination Guidance from </w:t>
      </w:r>
      <w:r w:rsidR="002B181F">
        <w:rPr>
          <w:rFonts w:ascii="Calibri" w:eastAsia="Calibri" w:hAnsi="Calibri" w:cs="Calibri"/>
          <w:b/>
          <w:sz w:val="24"/>
          <w:u w:val="single"/>
          <w:lang w:val="en-GB"/>
        </w:rPr>
        <w:t>Sept</w:t>
      </w:r>
      <w:r w:rsidRPr="00392686">
        <w:rPr>
          <w:rFonts w:ascii="Calibri" w:eastAsia="Calibri" w:hAnsi="Calibri" w:cs="Calibri"/>
          <w:b/>
          <w:sz w:val="24"/>
          <w:u w:val="single"/>
          <w:lang w:val="en-GB"/>
        </w:rPr>
        <w:t xml:space="preserve"> 2024</w:t>
      </w:r>
    </w:p>
    <w:p w14:paraId="77189F4C" w14:textId="1FE16C71" w:rsidR="00034E67" w:rsidRPr="00392686" w:rsidRDefault="001A2E80" w:rsidP="00034E67">
      <w:pPr>
        <w:spacing w:after="160" w:line="259" w:lineRule="auto"/>
        <w:rPr>
          <w:rFonts w:ascii="Calibri" w:eastAsia="Calibri" w:hAnsi="Calibri" w:cs="Calibri"/>
          <w:sz w:val="24"/>
          <w:lang w:val="en-GB"/>
        </w:rPr>
      </w:pPr>
      <w:r>
        <w:rPr>
          <w:rFonts w:ascii="Calibri" w:eastAsia="Calibri" w:hAnsi="Calibri" w:cs="Calibri"/>
          <w:sz w:val="24"/>
          <w:lang w:val="en-GB"/>
        </w:rPr>
        <w:t>C</w:t>
      </w:r>
      <w:r w:rsidR="00034E67" w:rsidRPr="00392686">
        <w:rPr>
          <w:rFonts w:ascii="Calibri" w:eastAsia="Calibri" w:hAnsi="Calibri" w:cs="Calibri"/>
          <w:sz w:val="24"/>
          <w:lang w:val="en-GB"/>
        </w:rPr>
        <w:t xml:space="preserve">hildren </w:t>
      </w:r>
      <w:r>
        <w:rPr>
          <w:rFonts w:ascii="Calibri" w:eastAsia="Calibri" w:hAnsi="Calibri" w:cs="Calibri"/>
          <w:sz w:val="24"/>
          <w:lang w:val="en-GB"/>
        </w:rPr>
        <w:t xml:space="preserve">in clinical risk groups </w:t>
      </w:r>
      <w:r w:rsidR="00034E67" w:rsidRPr="00392686">
        <w:rPr>
          <w:rFonts w:ascii="Calibri" w:eastAsia="Calibri" w:hAnsi="Calibri" w:cs="Calibri"/>
          <w:sz w:val="24"/>
          <w:lang w:val="en-GB"/>
        </w:rPr>
        <w:t>are eligible</w:t>
      </w:r>
      <w:r>
        <w:rPr>
          <w:rFonts w:ascii="Calibri" w:eastAsia="Calibri" w:hAnsi="Calibri" w:cs="Calibri"/>
          <w:sz w:val="24"/>
          <w:lang w:val="en-GB"/>
        </w:rPr>
        <w:t xml:space="preserve"> for</w:t>
      </w:r>
      <w:r w:rsidR="00034E67" w:rsidRPr="00392686">
        <w:rPr>
          <w:rFonts w:ascii="Calibri" w:eastAsia="Calibri" w:hAnsi="Calibri" w:cs="Calibri"/>
          <w:sz w:val="24"/>
          <w:lang w:val="en-GB"/>
        </w:rPr>
        <w:t xml:space="preserve"> a booster (1 dose) during the </w:t>
      </w:r>
      <w:r w:rsidR="002B181F">
        <w:rPr>
          <w:rFonts w:ascii="Calibri" w:eastAsia="Calibri" w:hAnsi="Calibri" w:cs="Calibri"/>
          <w:sz w:val="24"/>
          <w:lang w:val="en-GB"/>
        </w:rPr>
        <w:t>Autumn/Winter 2024</w:t>
      </w:r>
      <w:r w:rsidR="00034E67" w:rsidRPr="00392686">
        <w:rPr>
          <w:rFonts w:ascii="Calibri" w:eastAsia="Calibri" w:hAnsi="Calibri" w:cs="Calibri"/>
          <w:sz w:val="24"/>
          <w:lang w:val="en-GB"/>
        </w:rPr>
        <w:t xml:space="preserve"> campaign, minimum of 6 months from any previous vaccination.</w:t>
      </w:r>
    </w:p>
    <w:p w14:paraId="06A40F23" w14:textId="77777777" w:rsidR="00034E67" w:rsidRPr="00392686" w:rsidRDefault="00034E67" w:rsidP="00034E67">
      <w:pPr>
        <w:spacing w:after="160" w:line="259" w:lineRule="auto"/>
        <w:rPr>
          <w:rFonts w:ascii="Calibri" w:eastAsia="Calibri" w:hAnsi="Calibri" w:cs="Calibri"/>
          <w:sz w:val="24"/>
          <w:lang w:val="en-GB"/>
        </w:rPr>
      </w:pPr>
      <w:r w:rsidRPr="00392686">
        <w:rPr>
          <w:rFonts w:ascii="Calibri" w:eastAsia="Calibri" w:hAnsi="Calibri" w:cs="Calibri"/>
          <w:sz w:val="24"/>
          <w:lang w:val="en-GB"/>
        </w:rPr>
        <w:t>Newly immunocompromised children are eligible for primary course and 3</w:t>
      </w:r>
      <w:r w:rsidRPr="00392686">
        <w:rPr>
          <w:rFonts w:ascii="Calibri" w:eastAsia="Calibri" w:hAnsi="Calibri" w:cs="Calibri"/>
          <w:sz w:val="24"/>
          <w:vertAlign w:val="superscript"/>
          <w:lang w:val="en-GB"/>
        </w:rPr>
        <w:t>rd</w:t>
      </w:r>
      <w:r w:rsidRPr="00392686">
        <w:rPr>
          <w:rFonts w:ascii="Calibri" w:eastAsia="Calibri" w:hAnsi="Calibri" w:cs="Calibri"/>
          <w:sz w:val="24"/>
          <w:lang w:val="en-GB"/>
        </w:rPr>
        <w:t xml:space="preserve"> dose vaccinations at any time of year</w:t>
      </w:r>
    </w:p>
    <w:p w14:paraId="113831C9" w14:textId="77777777" w:rsidR="00163FCD" w:rsidRDefault="00163FCD"/>
    <w:sectPr w:rsidR="00163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4E67"/>
    <w:rsid w:val="00034E67"/>
    <w:rsid w:val="00163FCD"/>
    <w:rsid w:val="001A2E80"/>
    <w:rsid w:val="00235704"/>
    <w:rsid w:val="002B181F"/>
    <w:rsid w:val="00460885"/>
    <w:rsid w:val="00467C31"/>
    <w:rsid w:val="009953EB"/>
    <w:rsid w:val="009A5E24"/>
    <w:rsid w:val="00A1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230B"/>
  <w15:chartTrackingRefBased/>
  <w15:docId w15:val="{451022EC-56BF-4F6B-97D5-F183BBDA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E67"/>
    <w:rPr>
      <w:rFonts w:ascii="Arial" w:eastAsia="Times New Roman" w:hAnsi="Arial" w:cs="Times New Roman"/>
      <w:kern w:val="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34E67"/>
    <w:rPr>
      <w:color w:val="0000FF"/>
      <w:u w:val="single"/>
    </w:rPr>
  </w:style>
  <w:style w:type="table" w:styleId="TableGrid">
    <w:name w:val="Table Grid"/>
    <w:basedOn w:val="TableNormal"/>
    <w:uiPriority w:val="39"/>
    <w:rsid w:val="00034E6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bb-tr.vaccination.booking@nhs.net" TargetMode="External"/><Relationship Id="rId5" Type="http://schemas.openxmlformats.org/officeDocument/2006/relationships/hyperlink" Target="mailto:rbb-tr.vaccination.booking@nhs.net" TargetMode="External"/><Relationship Id="rId4" Type="http://schemas.openxmlformats.org/officeDocument/2006/relationships/hyperlink" Target="mailto:bht.covidvaccineteam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Gillett Jill (NHS Oxfordshire CCG)</dc:creator>
  <cp:keywords/>
  <dc:description/>
  <cp:lastModifiedBy>Gillett Jill (NHS Oxfordshire CCG)</cp:lastModifiedBy>
  <cp:revision>4</cp:revision>
  <dcterms:created xsi:type="dcterms:W3CDTF">2024-12-19T10:26:00Z</dcterms:created>
  <dcterms:modified xsi:type="dcterms:W3CDTF">2024-12-19T10:27:00Z</dcterms:modified>
</cp:coreProperties>
</file>